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41"/>
        <w:gridCol w:w="1884"/>
        <w:gridCol w:w="2980"/>
        <w:gridCol w:w="1940"/>
      </w:tblGrid>
      <w:tr w14:paraId="3D33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 w14:paraId="2024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41" w:type="dxa"/>
          </w:tcPr>
          <w:p w14:paraId="2C791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1884" w:type="dxa"/>
          </w:tcPr>
          <w:p w14:paraId="1DA3B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заявки </w:t>
            </w:r>
          </w:p>
        </w:tc>
        <w:tc>
          <w:tcPr>
            <w:tcW w:w="2980" w:type="dxa"/>
          </w:tcPr>
          <w:p w14:paraId="05FF9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на начало смены</w:t>
            </w:r>
          </w:p>
        </w:tc>
        <w:tc>
          <w:tcPr>
            <w:tcW w:w="1940" w:type="dxa"/>
          </w:tcPr>
          <w:p w14:paraId="1853D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</w:p>
        </w:tc>
      </w:tr>
      <w:tr w14:paraId="55A55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345" w:type="dxa"/>
            <w:gridSpan w:val="5"/>
            <w:tcBorders>
              <w:bottom w:val="single" w:color="auto" w:sz="4" w:space="0"/>
            </w:tcBorders>
          </w:tcPr>
          <w:p w14:paraId="79941628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</w:p>
          <w:p w14:paraId="6A599297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</w:rPr>
              <w:t>«Пушкинская осень в Океане»</w:t>
            </w:r>
          </w:p>
          <w:p w14:paraId="6A3C566F">
            <w:pPr>
              <w:spacing w:after="0" w:line="240" w:lineRule="auto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</w:tr>
      <w:tr w14:paraId="48D4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9C9D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318B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598,56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7021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109535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C19BA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9-ый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0DA9DE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4645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0541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271B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586,38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0957F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110533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79FA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6AFAC6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15B0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826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9957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493,44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6B17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109952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1DE08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BFFFB0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Мужской</w:t>
            </w:r>
          </w:p>
        </w:tc>
      </w:tr>
      <w:tr w14:paraId="1890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D62B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004C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470,4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9DB6B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107447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9DF0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10-ый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E455C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626A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F696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DC2B0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AEF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109439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FFFC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10-ый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E3B41D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3550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9FD6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DAB054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457,8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AB7FE5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110352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567E49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37875D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20A6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D56B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53CA4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448,5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445152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97033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F0864A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10-ый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5C9401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3815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2B19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A351AE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438,84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817506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95678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7347D7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10-ый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97C2B8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13A2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5902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18BB88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433,26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DF182F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106945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AFC3BB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F48BC3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2127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571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3804A5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426,3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16E802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96887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F8C2A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40EF44">
            <w:pPr>
              <w:spacing w:after="0"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Мужской</w:t>
            </w:r>
          </w:p>
        </w:tc>
      </w:tr>
      <w:tr w14:paraId="40A7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64EC0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«Инновациям - старт! (Техника) 13»</w:t>
            </w:r>
          </w:p>
        </w:tc>
      </w:tr>
      <w:tr w14:paraId="1864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D3A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68A3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456,96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101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108087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07980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91680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408F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EB0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362D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382,2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FA9D4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108302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550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DB32B9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  <w:tr w14:paraId="11D5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C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AAC85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380,77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8F2E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105306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B050E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E8747F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Мужской</w:t>
            </w:r>
          </w:p>
        </w:tc>
      </w:tr>
      <w:tr w14:paraId="1AD7B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077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EBC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343,2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BC2F3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110577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12A7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6C5A7A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Мужской</w:t>
            </w:r>
          </w:p>
        </w:tc>
      </w:tr>
      <w:tr w14:paraId="7ED53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C483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96B62A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335,4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B4D0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108005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6721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8-ой класс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BC09EB">
            <w:pPr>
              <w:spacing w:after="0" w:line="276" w:lineRule="auto"/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Женский</w:t>
            </w:r>
          </w:p>
        </w:tc>
      </w:tr>
    </w:tbl>
    <w:p w14:paraId="7BDD79A1"/>
    <w:p w14:paraId="17D07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подано заявок – 136 заявок</w:t>
      </w:r>
    </w:p>
    <w:p w14:paraId="484E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подтверждены родителем – 17 заявок</w:t>
      </w:r>
    </w:p>
    <w:p w14:paraId="5FD08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пройден порог по баллам – 8 заявок</w:t>
      </w:r>
    </w:p>
    <w:p w14:paraId="18CA6C27"/>
    <w:sectPr>
      <w:headerReference r:id="rId5" w:type="default"/>
      <w:pgSz w:w="11906" w:h="16838"/>
      <w:pgMar w:top="1843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F952A">
    <w:pPr>
      <w:pStyle w:val="6"/>
      <w:jc w:val="center"/>
      <w:rPr>
        <w:sz w:val="32"/>
        <w:szCs w:val="32"/>
      </w:rPr>
    </w:pPr>
    <w:r>
      <w:rPr>
        <w:sz w:val="32"/>
        <w:szCs w:val="32"/>
      </w:rPr>
      <w:t xml:space="preserve">Протокол прошедших </w:t>
    </w:r>
  </w:p>
  <w:p w14:paraId="4C063939">
    <w:pPr>
      <w:pStyle w:val="6"/>
      <w:jc w:val="center"/>
      <w:rPr>
        <w:sz w:val="32"/>
        <w:szCs w:val="32"/>
      </w:rPr>
    </w:pPr>
    <w:r>
      <w:rPr>
        <w:sz w:val="32"/>
        <w:szCs w:val="32"/>
      </w:rPr>
      <w:t xml:space="preserve">На </w:t>
    </w:r>
    <w:r>
      <w:rPr>
        <w:sz w:val="32"/>
        <w:szCs w:val="32"/>
        <w:lang w:val="en-US"/>
      </w:rPr>
      <w:t>XIII</w:t>
    </w:r>
    <w:r>
      <w:rPr>
        <w:sz w:val="32"/>
        <w:szCs w:val="32"/>
      </w:rPr>
      <w:t xml:space="preserve"> смену ВДЦ «ОКЕАН»</w:t>
    </w:r>
  </w:p>
  <w:p w14:paraId="6F2D4D1A">
    <w:pPr>
      <w:pStyle w:val="6"/>
      <w:jc w:val="center"/>
      <w:rPr>
        <w:sz w:val="32"/>
        <w:szCs w:val="32"/>
      </w:rPr>
    </w:pPr>
    <w:r>
      <w:rPr>
        <w:sz w:val="32"/>
        <w:szCs w:val="32"/>
        <w:lang w:val="en-US"/>
      </w:rPr>
      <w:t>05</w:t>
    </w:r>
    <w:r>
      <w:rPr>
        <w:sz w:val="32"/>
        <w:szCs w:val="32"/>
      </w:rPr>
      <w:t xml:space="preserve"> октября – 28 октября 2024г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EE"/>
    <w:rsid w:val="0004453C"/>
    <w:rsid w:val="00087D6D"/>
    <w:rsid w:val="000B3A4E"/>
    <w:rsid w:val="000D0EEE"/>
    <w:rsid w:val="00133A70"/>
    <w:rsid w:val="00140809"/>
    <w:rsid w:val="00187DE0"/>
    <w:rsid w:val="001D16CB"/>
    <w:rsid w:val="001E2C31"/>
    <w:rsid w:val="001F0B92"/>
    <w:rsid w:val="002615B2"/>
    <w:rsid w:val="002D193F"/>
    <w:rsid w:val="00333A89"/>
    <w:rsid w:val="0036190F"/>
    <w:rsid w:val="0041042A"/>
    <w:rsid w:val="00473750"/>
    <w:rsid w:val="0048143D"/>
    <w:rsid w:val="005045E0"/>
    <w:rsid w:val="0050528F"/>
    <w:rsid w:val="0050578E"/>
    <w:rsid w:val="00591463"/>
    <w:rsid w:val="0066381E"/>
    <w:rsid w:val="00671DEE"/>
    <w:rsid w:val="006932BD"/>
    <w:rsid w:val="006A4C64"/>
    <w:rsid w:val="007E6640"/>
    <w:rsid w:val="00873F6A"/>
    <w:rsid w:val="0088430A"/>
    <w:rsid w:val="008B7968"/>
    <w:rsid w:val="00921D2A"/>
    <w:rsid w:val="00925397"/>
    <w:rsid w:val="00964914"/>
    <w:rsid w:val="00970FAF"/>
    <w:rsid w:val="00975ED8"/>
    <w:rsid w:val="00A57D57"/>
    <w:rsid w:val="00A716A8"/>
    <w:rsid w:val="00AA1B24"/>
    <w:rsid w:val="00AE02A7"/>
    <w:rsid w:val="00B25D93"/>
    <w:rsid w:val="00B40C3B"/>
    <w:rsid w:val="00B41D25"/>
    <w:rsid w:val="00C04482"/>
    <w:rsid w:val="00C710A6"/>
    <w:rsid w:val="00C87F4B"/>
    <w:rsid w:val="00CB527C"/>
    <w:rsid w:val="00CF22BE"/>
    <w:rsid w:val="00CF729A"/>
    <w:rsid w:val="00D3369B"/>
    <w:rsid w:val="00E445C3"/>
    <w:rsid w:val="00E44EB3"/>
    <w:rsid w:val="00E80E93"/>
    <w:rsid w:val="00ED67A1"/>
    <w:rsid w:val="00F453AD"/>
    <w:rsid w:val="00F576DB"/>
    <w:rsid w:val="00FE4826"/>
    <w:rsid w:val="2AFA0E11"/>
    <w:rsid w:val="77C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Lines>5</Lines>
  <Paragraphs>1</Paragraphs>
  <TotalTime>6</TotalTime>
  <ScaleCrop>false</ScaleCrop>
  <LinksUpToDate>false</LinksUpToDate>
  <CharactersWithSpaces>770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2024-09-24T11:03:00Z</dcterms:created>
  <dc:creator>Вега</dc:creator>
  <cp:lastModifiedBy>Vega</cp:lastModifiedBy>
  <dcterms:modified xsi:type="dcterms:W3CDTF">2024-09-24T11:22:25Z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79657FE596EC4430A1A42E0C864D330C_13</vt:lpwstr>
  </property>
</Properties>
</file>